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08572" w14:textId="4F738789" w:rsidR="009C2D98" w:rsidRDefault="00BA0B02">
      <w:pPr>
        <w:rPr>
          <w:lang w:val="da-DK"/>
        </w:rPr>
      </w:pPr>
      <w:r>
        <w:rPr>
          <w:lang w:val="da-DK"/>
        </w:rPr>
        <w:t>1</w:t>
      </w:r>
      <w:r w:rsidR="000D3930">
        <w:rPr>
          <w:lang w:val="da-DK"/>
        </w:rPr>
        <w:t>5</w:t>
      </w:r>
      <w:r>
        <w:rPr>
          <w:lang w:val="da-DK"/>
        </w:rPr>
        <w:t xml:space="preserve">. </w:t>
      </w:r>
      <w:r w:rsidR="000D3930">
        <w:rPr>
          <w:lang w:val="da-DK"/>
        </w:rPr>
        <w:t>febr</w:t>
      </w:r>
      <w:r>
        <w:rPr>
          <w:lang w:val="da-DK"/>
        </w:rPr>
        <w:t>uar</w:t>
      </w:r>
      <w:r w:rsidR="009C2D98">
        <w:rPr>
          <w:lang w:val="da-DK"/>
        </w:rPr>
        <w:t xml:space="preserve"> 2020</w:t>
      </w:r>
    </w:p>
    <w:p w14:paraId="14E67931" w14:textId="7A190901" w:rsidR="009C2D98" w:rsidRPr="00227731" w:rsidRDefault="000D3930" w:rsidP="009C2D98">
      <w:pPr>
        <w:pStyle w:val="Heading1"/>
        <w:rPr>
          <w:b/>
          <w:bCs/>
          <w:sz w:val="36"/>
          <w:szCs w:val="36"/>
          <w:lang w:val="da-DK"/>
        </w:rPr>
      </w:pPr>
      <w:r>
        <w:rPr>
          <w:b/>
          <w:bCs/>
          <w:sz w:val="36"/>
          <w:szCs w:val="36"/>
          <w:lang w:val="da-DK"/>
        </w:rPr>
        <w:t>Hvor ligger Danmarks Bedste Badehotel 2021?</w:t>
      </w:r>
    </w:p>
    <w:p w14:paraId="40FC4329" w14:textId="28A944E0" w:rsidR="009C2D98" w:rsidRDefault="009C2D98" w:rsidP="009C2D98">
      <w:pPr>
        <w:rPr>
          <w:lang w:val="da-DK"/>
        </w:rPr>
      </w:pPr>
    </w:p>
    <w:p w14:paraId="00C41C12" w14:textId="5CDADC8E" w:rsidR="009C2D98" w:rsidRDefault="000A4891" w:rsidP="009C2D98">
      <w:pPr>
        <w:rPr>
          <w:lang w:val="da-DK"/>
        </w:rPr>
      </w:pPr>
      <w:r>
        <w:rPr>
          <w:noProof/>
          <w:lang w:val="da-DK"/>
        </w:rPr>
        <w:drawing>
          <wp:inline distT="0" distB="0" distL="0" distR="0" wp14:anchorId="534C2673" wp14:editId="7CCB1CED">
            <wp:extent cx="5731510" cy="322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46466CAA" w14:textId="77777777" w:rsidR="00227731" w:rsidRPr="00227731" w:rsidRDefault="00227731" w:rsidP="009C2D98">
      <w:pPr>
        <w:rPr>
          <w:sz w:val="22"/>
          <w:szCs w:val="22"/>
          <w:lang w:val="da-DK"/>
        </w:rPr>
      </w:pPr>
    </w:p>
    <w:p w14:paraId="555E1190" w14:textId="3F089E6B" w:rsidR="000D3930" w:rsidRPr="00BA0B02" w:rsidRDefault="000D3930" w:rsidP="009C2D98">
      <w:pPr>
        <w:rPr>
          <w:b/>
          <w:bCs/>
          <w:sz w:val="22"/>
          <w:szCs w:val="22"/>
          <w:lang w:val="da-DK"/>
        </w:rPr>
      </w:pPr>
      <w:r>
        <w:rPr>
          <w:b/>
          <w:bCs/>
          <w:sz w:val="22"/>
          <w:szCs w:val="22"/>
          <w:lang w:val="da-DK"/>
        </w:rPr>
        <w:t xml:space="preserve">Når TV 2’s Badehotellet ruller over skærmen hver mandag, kan over 1 </w:t>
      </w:r>
      <w:proofErr w:type="spellStart"/>
      <w:r>
        <w:rPr>
          <w:b/>
          <w:bCs/>
          <w:sz w:val="22"/>
          <w:szCs w:val="22"/>
          <w:lang w:val="da-DK"/>
        </w:rPr>
        <w:t>mio</w:t>
      </w:r>
      <w:proofErr w:type="spellEnd"/>
      <w:r>
        <w:rPr>
          <w:b/>
          <w:bCs/>
          <w:sz w:val="22"/>
          <w:szCs w:val="22"/>
          <w:lang w:val="da-DK"/>
        </w:rPr>
        <w:t xml:space="preserve"> danskere drømme om klassisk dansk badeferie. De kan dog ikke booke en overnatning på Andersens Badehotel, for seriens badehotel er blot en kulisse lavet til serien. Men hvor kan man så tage hen? Det spørgsmål stiller </w:t>
      </w:r>
      <w:proofErr w:type="spellStart"/>
      <w:r>
        <w:rPr>
          <w:b/>
          <w:bCs/>
          <w:sz w:val="22"/>
          <w:szCs w:val="22"/>
          <w:lang w:val="da-DK"/>
        </w:rPr>
        <w:t>OpdagDanmark</w:t>
      </w:r>
      <w:proofErr w:type="spellEnd"/>
      <w:r>
        <w:rPr>
          <w:b/>
          <w:bCs/>
          <w:sz w:val="22"/>
          <w:szCs w:val="22"/>
          <w:lang w:val="da-DK"/>
        </w:rPr>
        <w:t xml:space="preserve"> hver</w:t>
      </w:r>
      <w:r w:rsidR="00535212">
        <w:rPr>
          <w:b/>
          <w:bCs/>
          <w:sz w:val="22"/>
          <w:szCs w:val="22"/>
          <w:lang w:val="da-DK"/>
        </w:rPr>
        <w:t>t</w:t>
      </w:r>
      <w:r>
        <w:rPr>
          <w:b/>
          <w:bCs/>
          <w:sz w:val="22"/>
          <w:szCs w:val="22"/>
          <w:lang w:val="da-DK"/>
        </w:rPr>
        <w:t xml:space="preserve"> år, og nu </w:t>
      </w:r>
      <w:r w:rsidR="00535212">
        <w:rPr>
          <w:b/>
          <w:bCs/>
          <w:sz w:val="22"/>
          <w:szCs w:val="22"/>
          <w:lang w:val="da-DK"/>
        </w:rPr>
        <w:t>skal vi igen</w:t>
      </w:r>
      <w:r>
        <w:rPr>
          <w:b/>
          <w:bCs/>
          <w:sz w:val="22"/>
          <w:szCs w:val="22"/>
          <w:lang w:val="da-DK"/>
        </w:rPr>
        <w:t xml:space="preserve"> finde Danmarks Bedste Badehoteller.</w:t>
      </w:r>
    </w:p>
    <w:p w14:paraId="5BD7D335" w14:textId="77777777" w:rsidR="00BA0B02" w:rsidRDefault="00BA0B02" w:rsidP="009C2D98">
      <w:pPr>
        <w:rPr>
          <w:sz w:val="22"/>
          <w:szCs w:val="22"/>
          <w:lang w:val="da-DK"/>
        </w:rPr>
      </w:pPr>
    </w:p>
    <w:p w14:paraId="4CDA3745" w14:textId="4ADE7B87" w:rsidR="009C2D98" w:rsidRPr="00227731" w:rsidRDefault="009C2D98" w:rsidP="009C2D98">
      <w:pPr>
        <w:rPr>
          <w:sz w:val="22"/>
          <w:szCs w:val="22"/>
          <w:lang w:val="da-DK"/>
        </w:rPr>
      </w:pPr>
      <w:r w:rsidRPr="00227731">
        <w:rPr>
          <w:sz w:val="22"/>
          <w:szCs w:val="22"/>
          <w:lang w:val="da-DK"/>
        </w:rPr>
        <w:t xml:space="preserve">Hvert år kårer </w:t>
      </w:r>
      <w:proofErr w:type="spellStart"/>
      <w:r w:rsidRPr="00227731">
        <w:rPr>
          <w:sz w:val="22"/>
          <w:szCs w:val="22"/>
          <w:lang w:val="da-DK"/>
        </w:rPr>
        <w:t>OpdagDanmark</w:t>
      </w:r>
      <w:proofErr w:type="spellEnd"/>
      <w:r w:rsidRPr="00227731">
        <w:rPr>
          <w:sz w:val="22"/>
          <w:szCs w:val="22"/>
          <w:lang w:val="da-DK"/>
        </w:rPr>
        <w:t xml:space="preserve"> landets bedste oplevelser inden for en række kategorier, hvor folk via sms og </w:t>
      </w:r>
      <w:r w:rsidR="00A41909">
        <w:rPr>
          <w:sz w:val="22"/>
          <w:szCs w:val="22"/>
          <w:lang w:val="da-DK"/>
        </w:rPr>
        <w:t xml:space="preserve">gratis </w:t>
      </w:r>
      <w:proofErr w:type="spellStart"/>
      <w:r w:rsidRPr="00227731">
        <w:rPr>
          <w:sz w:val="22"/>
          <w:szCs w:val="22"/>
          <w:lang w:val="da-DK"/>
        </w:rPr>
        <w:t>app</w:t>
      </w:r>
      <w:proofErr w:type="spellEnd"/>
      <w:r w:rsidRPr="00227731">
        <w:rPr>
          <w:sz w:val="22"/>
          <w:szCs w:val="22"/>
          <w:lang w:val="da-DK"/>
        </w:rPr>
        <w:t xml:space="preserve"> kan stemme på deres favoritter og </w:t>
      </w:r>
      <w:r w:rsidR="007A326D" w:rsidRPr="00227731">
        <w:rPr>
          <w:sz w:val="22"/>
          <w:szCs w:val="22"/>
          <w:lang w:val="da-DK"/>
        </w:rPr>
        <w:t xml:space="preserve">være med til at bestemme, hvor man finder </w:t>
      </w:r>
      <w:r w:rsidR="00535212">
        <w:rPr>
          <w:sz w:val="22"/>
          <w:szCs w:val="22"/>
          <w:lang w:val="da-DK"/>
        </w:rPr>
        <w:t>landets</w:t>
      </w:r>
      <w:r w:rsidR="007A326D" w:rsidRPr="00227731">
        <w:rPr>
          <w:sz w:val="22"/>
          <w:szCs w:val="22"/>
          <w:lang w:val="da-DK"/>
        </w:rPr>
        <w:t xml:space="preserve"> bedste badehoteller, campingpladser, </w:t>
      </w:r>
      <w:proofErr w:type="spellStart"/>
      <w:r w:rsidR="007A326D" w:rsidRPr="00227731">
        <w:rPr>
          <w:sz w:val="22"/>
          <w:szCs w:val="22"/>
          <w:lang w:val="da-DK"/>
        </w:rPr>
        <w:t>ishuse</w:t>
      </w:r>
      <w:proofErr w:type="spellEnd"/>
      <w:r w:rsidR="007A326D" w:rsidRPr="00227731">
        <w:rPr>
          <w:sz w:val="22"/>
          <w:szCs w:val="22"/>
          <w:lang w:val="da-DK"/>
        </w:rPr>
        <w:t>, burgers m.m.</w:t>
      </w:r>
      <w:r w:rsidR="009E20CF">
        <w:rPr>
          <w:sz w:val="22"/>
          <w:szCs w:val="22"/>
          <w:lang w:val="da-DK"/>
        </w:rPr>
        <w:t xml:space="preserve"> </w:t>
      </w:r>
      <w:r w:rsidR="00A33BA8">
        <w:rPr>
          <w:sz w:val="22"/>
          <w:szCs w:val="22"/>
          <w:lang w:val="da-DK"/>
        </w:rPr>
        <w:t>I 2020 stemte over 11.000 danskere, og n</w:t>
      </w:r>
      <w:r w:rsidR="000D3930">
        <w:rPr>
          <w:sz w:val="22"/>
          <w:szCs w:val="22"/>
          <w:lang w:val="da-DK"/>
        </w:rPr>
        <w:t>u skal de bedste badehotel</w:t>
      </w:r>
      <w:r w:rsidR="00535212">
        <w:rPr>
          <w:sz w:val="22"/>
          <w:szCs w:val="22"/>
          <w:lang w:val="da-DK"/>
        </w:rPr>
        <w:t>ler</w:t>
      </w:r>
      <w:r w:rsidR="000D3930">
        <w:rPr>
          <w:sz w:val="22"/>
          <w:szCs w:val="22"/>
          <w:lang w:val="da-DK"/>
        </w:rPr>
        <w:t xml:space="preserve"> findes for 4. gang.</w:t>
      </w:r>
    </w:p>
    <w:p w14:paraId="7AD8254C" w14:textId="511BD689" w:rsidR="009C2D98" w:rsidRPr="00227731" w:rsidRDefault="009C2D98" w:rsidP="009C2D98">
      <w:pPr>
        <w:rPr>
          <w:sz w:val="22"/>
          <w:szCs w:val="22"/>
          <w:lang w:val="da-DK"/>
        </w:rPr>
      </w:pPr>
    </w:p>
    <w:p w14:paraId="4133FBBD" w14:textId="62B94223" w:rsidR="007A326D" w:rsidRPr="00227731" w:rsidRDefault="009E20CF" w:rsidP="009C2D98">
      <w:pPr>
        <w:rPr>
          <w:sz w:val="22"/>
          <w:szCs w:val="22"/>
          <w:lang w:val="da-DK"/>
        </w:rPr>
      </w:pPr>
      <w:r>
        <w:rPr>
          <w:sz w:val="22"/>
          <w:szCs w:val="22"/>
          <w:lang w:val="da-DK"/>
        </w:rPr>
        <w:t xml:space="preserve">Afstemningen starter </w:t>
      </w:r>
      <w:r w:rsidR="000D3930">
        <w:rPr>
          <w:sz w:val="22"/>
          <w:szCs w:val="22"/>
          <w:lang w:val="da-DK"/>
        </w:rPr>
        <w:t>man</w:t>
      </w:r>
      <w:r>
        <w:rPr>
          <w:sz w:val="22"/>
          <w:szCs w:val="22"/>
          <w:lang w:val="da-DK"/>
        </w:rPr>
        <w:t>dag d. 1</w:t>
      </w:r>
      <w:r w:rsidR="000D3930">
        <w:rPr>
          <w:sz w:val="22"/>
          <w:szCs w:val="22"/>
          <w:lang w:val="da-DK"/>
        </w:rPr>
        <w:t>5</w:t>
      </w:r>
      <w:r>
        <w:rPr>
          <w:sz w:val="22"/>
          <w:szCs w:val="22"/>
          <w:lang w:val="da-DK"/>
        </w:rPr>
        <w:t xml:space="preserve">. </w:t>
      </w:r>
      <w:r w:rsidR="000D3930">
        <w:rPr>
          <w:sz w:val="22"/>
          <w:szCs w:val="22"/>
          <w:lang w:val="da-DK"/>
        </w:rPr>
        <w:t>febr</w:t>
      </w:r>
      <w:r>
        <w:rPr>
          <w:sz w:val="22"/>
          <w:szCs w:val="22"/>
          <w:lang w:val="da-DK"/>
        </w:rPr>
        <w:t>uar kl. 12</w:t>
      </w:r>
      <w:r w:rsidR="001811C0">
        <w:rPr>
          <w:sz w:val="22"/>
          <w:szCs w:val="22"/>
          <w:lang w:val="da-DK"/>
        </w:rPr>
        <w:t>.00</w:t>
      </w:r>
      <w:r>
        <w:rPr>
          <w:sz w:val="22"/>
          <w:szCs w:val="22"/>
          <w:lang w:val="da-DK"/>
        </w:rPr>
        <w:t xml:space="preserve"> og kører frem til </w:t>
      </w:r>
      <w:r w:rsidR="000D3930">
        <w:rPr>
          <w:sz w:val="22"/>
          <w:szCs w:val="22"/>
          <w:lang w:val="da-DK"/>
        </w:rPr>
        <w:t>tir</w:t>
      </w:r>
      <w:r>
        <w:rPr>
          <w:sz w:val="22"/>
          <w:szCs w:val="22"/>
          <w:lang w:val="da-DK"/>
        </w:rPr>
        <w:t xml:space="preserve">sdag d. </w:t>
      </w:r>
      <w:r w:rsidR="000D3930">
        <w:rPr>
          <w:sz w:val="22"/>
          <w:szCs w:val="22"/>
          <w:lang w:val="da-DK"/>
        </w:rPr>
        <w:t>2. marts</w:t>
      </w:r>
      <w:r>
        <w:rPr>
          <w:sz w:val="22"/>
          <w:szCs w:val="22"/>
          <w:lang w:val="da-DK"/>
        </w:rPr>
        <w:t xml:space="preserve"> kl. 12</w:t>
      </w:r>
      <w:r w:rsidR="001811C0">
        <w:rPr>
          <w:sz w:val="22"/>
          <w:szCs w:val="22"/>
          <w:lang w:val="da-DK"/>
        </w:rPr>
        <w:t>.00</w:t>
      </w:r>
      <w:r>
        <w:rPr>
          <w:sz w:val="22"/>
          <w:szCs w:val="22"/>
          <w:lang w:val="da-DK"/>
        </w:rPr>
        <w:t xml:space="preserve">, hvor en vinder kåres for </w:t>
      </w:r>
      <w:r w:rsidR="000D3930">
        <w:rPr>
          <w:sz w:val="22"/>
          <w:szCs w:val="22"/>
          <w:lang w:val="da-DK"/>
        </w:rPr>
        <w:t>Jylland, Fyn, Sjælland og hele Danmark</w:t>
      </w:r>
      <w:r>
        <w:rPr>
          <w:sz w:val="22"/>
          <w:szCs w:val="22"/>
          <w:lang w:val="da-DK"/>
        </w:rPr>
        <w:t>.</w:t>
      </w:r>
    </w:p>
    <w:p w14:paraId="723034C1" w14:textId="3E64D0FE" w:rsidR="007A326D" w:rsidRPr="00227731" w:rsidRDefault="007A326D" w:rsidP="009C2D98">
      <w:pPr>
        <w:rPr>
          <w:sz w:val="22"/>
          <w:szCs w:val="22"/>
          <w:lang w:val="da-DK"/>
        </w:rPr>
      </w:pPr>
    </w:p>
    <w:p w14:paraId="3CB263EF" w14:textId="5218CC6C" w:rsidR="007A326D" w:rsidRDefault="00A33BA8" w:rsidP="009C2D98">
      <w:pPr>
        <w:rPr>
          <w:sz w:val="22"/>
          <w:szCs w:val="22"/>
          <w:lang w:val="da-DK"/>
        </w:rPr>
      </w:pPr>
      <w:r>
        <w:rPr>
          <w:sz w:val="22"/>
          <w:szCs w:val="22"/>
          <w:lang w:val="da-DK"/>
        </w:rPr>
        <w:t>I år har brugerne af opdagdanmark.dk nomineret over 40 badehoteller, der skal dyste om hæderen.</w:t>
      </w:r>
    </w:p>
    <w:p w14:paraId="1C673363" w14:textId="771BB204" w:rsidR="00A33BA8" w:rsidRDefault="00A33BA8" w:rsidP="009C2D98">
      <w:pPr>
        <w:rPr>
          <w:sz w:val="22"/>
          <w:szCs w:val="22"/>
          <w:lang w:val="da-DK"/>
        </w:rPr>
      </w:pPr>
      <w:r>
        <w:rPr>
          <w:sz w:val="22"/>
          <w:szCs w:val="22"/>
          <w:lang w:val="da-DK"/>
        </w:rPr>
        <w:t>Alle de badehoteller, der får mere end 250 stemmer, får e</w:t>
      </w:r>
      <w:r w:rsidR="00535212">
        <w:rPr>
          <w:sz w:val="22"/>
          <w:szCs w:val="22"/>
          <w:lang w:val="da-DK"/>
        </w:rPr>
        <w:t>n</w:t>
      </w:r>
      <w:r>
        <w:rPr>
          <w:sz w:val="22"/>
          <w:szCs w:val="22"/>
          <w:lang w:val="da-DK"/>
        </w:rPr>
        <w:t xml:space="preserve"> nål på </w:t>
      </w:r>
      <w:proofErr w:type="spellStart"/>
      <w:r>
        <w:rPr>
          <w:sz w:val="22"/>
          <w:szCs w:val="22"/>
          <w:lang w:val="da-DK"/>
        </w:rPr>
        <w:t>OpdagDanmarks</w:t>
      </w:r>
      <w:proofErr w:type="spellEnd"/>
      <w:r>
        <w:rPr>
          <w:sz w:val="22"/>
          <w:szCs w:val="22"/>
          <w:lang w:val="da-DK"/>
        </w:rPr>
        <w:t xml:space="preserve"> kort over landets bedste oplevelser.</w:t>
      </w:r>
    </w:p>
    <w:p w14:paraId="44CC98F5" w14:textId="7814BC67" w:rsidR="00A33BA8" w:rsidRDefault="00A33BA8" w:rsidP="009C2D98">
      <w:pPr>
        <w:rPr>
          <w:sz w:val="22"/>
          <w:szCs w:val="22"/>
          <w:lang w:val="da-DK"/>
        </w:rPr>
      </w:pPr>
    </w:p>
    <w:p w14:paraId="4E8CAD9C" w14:textId="490304A6" w:rsidR="00A33BA8" w:rsidRDefault="00A33BA8" w:rsidP="009C2D98">
      <w:pPr>
        <w:rPr>
          <w:sz w:val="22"/>
          <w:szCs w:val="22"/>
          <w:lang w:val="da-DK"/>
        </w:rPr>
      </w:pPr>
      <w:r>
        <w:rPr>
          <w:sz w:val="22"/>
          <w:szCs w:val="22"/>
          <w:lang w:val="da-DK"/>
        </w:rPr>
        <w:t xml:space="preserve">Alle </w:t>
      </w:r>
      <w:r w:rsidR="00535212">
        <w:rPr>
          <w:sz w:val="22"/>
          <w:szCs w:val="22"/>
          <w:lang w:val="da-DK"/>
        </w:rPr>
        <w:t>dem</w:t>
      </w:r>
      <w:r>
        <w:rPr>
          <w:sz w:val="22"/>
          <w:szCs w:val="22"/>
          <w:lang w:val="da-DK"/>
        </w:rPr>
        <w:t>, der stemmer, deltager samtidig i konkurrencen om et gavekort på 2.500 kr. til Danmarks Bedste Badehotel 2021.</w:t>
      </w:r>
    </w:p>
    <w:p w14:paraId="7BADEA95" w14:textId="5A0D4878" w:rsidR="00A41909" w:rsidRDefault="00A41909" w:rsidP="009C2D98">
      <w:pPr>
        <w:rPr>
          <w:sz w:val="22"/>
          <w:szCs w:val="22"/>
          <w:lang w:val="da-DK"/>
        </w:rPr>
      </w:pPr>
    </w:p>
    <w:p w14:paraId="4AA204A0" w14:textId="4ED9D3E3" w:rsidR="00A41909" w:rsidRPr="00227731" w:rsidRDefault="00535212" w:rsidP="009C2D98">
      <w:pPr>
        <w:rPr>
          <w:sz w:val="22"/>
          <w:szCs w:val="22"/>
          <w:lang w:val="da-DK"/>
        </w:rPr>
      </w:pPr>
      <w:r>
        <w:rPr>
          <w:sz w:val="22"/>
          <w:szCs w:val="22"/>
          <w:lang w:val="da-DK"/>
        </w:rPr>
        <w:t>Læs mere om a</w:t>
      </w:r>
      <w:r w:rsidR="00A41909">
        <w:rPr>
          <w:sz w:val="22"/>
          <w:szCs w:val="22"/>
          <w:lang w:val="da-DK"/>
        </w:rPr>
        <w:t xml:space="preserve">fstemning: </w:t>
      </w:r>
      <w:r w:rsidR="00A33BA8" w:rsidRPr="00A33BA8">
        <w:rPr>
          <w:sz w:val="22"/>
          <w:szCs w:val="22"/>
          <w:lang w:val="da-DK"/>
        </w:rPr>
        <w:t>https://www.opdagdanmark.dk/danmarks-bedste-badehoteller/</w:t>
      </w:r>
    </w:p>
    <w:p w14:paraId="499E6ECF" w14:textId="5E0DC6E0" w:rsidR="0060570A" w:rsidRPr="00227731" w:rsidRDefault="0060570A" w:rsidP="009C2D98">
      <w:pPr>
        <w:rPr>
          <w:sz w:val="22"/>
          <w:szCs w:val="22"/>
          <w:lang w:val="da-DK"/>
        </w:rPr>
      </w:pPr>
    </w:p>
    <w:p w14:paraId="51936ABF" w14:textId="418FE2A2" w:rsidR="0060570A" w:rsidRPr="00227731" w:rsidRDefault="0060570A" w:rsidP="009C2D98">
      <w:pPr>
        <w:rPr>
          <w:b/>
          <w:bCs/>
          <w:sz w:val="22"/>
          <w:szCs w:val="22"/>
          <w:lang w:val="da-DK"/>
        </w:rPr>
      </w:pPr>
      <w:r w:rsidRPr="00227731">
        <w:rPr>
          <w:b/>
          <w:bCs/>
          <w:sz w:val="22"/>
          <w:szCs w:val="22"/>
          <w:lang w:val="da-DK"/>
        </w:rPr>
        <w:t xml:space="preserve">Om </w:t>
      </w:r>
      <w:proofErr w:type="spellStart"/>
      <w:r w:rsidRPr="00227731">
        <w:rPr>
          <w:b/>
          <w:bCs/>
          <w:sz w:val="22"/>
          <w:szCs w:val="22"/>
          <w:lang w:val="da-DK"/>
        </w:rPr>
        <w:t>OpdagDanmark</w:t>
      </w:r>
      <w:proofErr w:type="spellEnd"/>
    </w:p>
    <w:p w14:paraId="59B30913" w14:textId="6FDA521A" w:rsidR="0060570A" w:rsidRPr="00227731" w:rsidRDefault="0060570A" w:rsidP="009C2D98">
      <w:pPr>
        <w:rPr>
          <w:sz w:val="22"/>
          <w:szCs w:val="22"/>
          <w:lang w:val="da-DK"/>
        </w:rPr>
      </w:pPr>
      <w:proofErr w:type="spellStart"/>
      <w:r w:rsidRPr="00227731">
        <w:rPr>
          <w:sz w:val="22"/>
          <w:szCs w:val="22"/>
          <w:lang w:val="da-DK"/>
        </w:rPr>
        <w:t>OpdagDanmark</w:t>
      </w:r>
      <w:proofErr w:type="spellEnd"/>
      <w:r w:rsidRPr="00227731">
        <w:rPr>
          <w:sz w:val="22"/>
          <w:szCs w:val="22"/>
          <w:lang w:val="da-DK"/>
        </w:rPr>
        <w:t xml:space="preserve"> er en privat turistvirksomhed etableret af iværksætterne Sebastian Søndergaard og Lau Starcke-Jensen. OpdagDanmark.dk følges af 3</w:t>
      </w:r>
      <w:r w:rsidR="00740F62">
        <w:rPr>
          <w:sz w:val="22"/>
          <w:szCs w:val="22"/>
          <w:lang w:val="da-DK"/>
        </w:rPr>
        <w:t>6</w:t>
      </w:r>
      <w:r w:rsidRPr="00227731">
        <w:rPr>
          <w:sz w:val="22"/>
          <w:szCs w:val="22"/>
          <w:lang w:val="da-DK"/>
        </w:rPr>
        <w:t>.</w:t>
      </w:r>
      <w:r w:rsidR="00A33BA8">
        <w:rPr>
          <w:sz w:val="22"/>
          <w:szCs w:val="22"/>
          <w:lang w:val="da-DK"/>
        </w:rPr>
        <w:t>0</w:t>
      </w:r>
      <w:r w:rsidRPr="00227731">
        <w:rPr>
          <w:sz w:val="22"/>
          <w:szCs w:val="22"/>
          <w:lang w:val="da-DK"/>
        </w:rPr>
        <w:t>00 på Facebook, 1</w:t>
      </w:r>
      <w:r w:rsidR="00A33BA8">
        <w:rPr>
          <w:sz w:val="22"/>
          <w:szCs w:val="22"/>
          <w:lang w:val="da-DK"/>
        </w:rPr>
        <w:t>5</w:t>
      </w:r>
      <w:r w:rsidRPr="00227731">
        <w:rPr>
          <w:sz w:val="22"/>
          <w:szCs w:val="22"/>
          <w:lang w:val="da-DK"/>
        </w:rPr>
        <w:t>.</w:t>
      </w:r>
      <w:r w:rsidR="00A33BA8">
        <w:rPr>
          <w:sz w:val="22"/>
          <w:szCs w:val="22"/>
          <w:lang w:val="da-DK"/>
        </w:rPr>
        <w:t>0</w:t>
      </w:r>
      <w:r w:rsidRPr="00227731">
        <w:rPr>
          <w:sz w:val="22"/>
          <w:szCs w:val="22"/>
          <w:lang w:val="da-DK"/>
        </w:rPr>
        <w:t xml:space="preserve">00 på </w:t>
      </w:r>
      <w:proofErr w:type="spellStart"/>
      <w:r w:rsidRPr="00227731">
        <w:rPr>
          <w:sz w:val="22"/>
          <w:szCs w:val="22"/>
          <w:lang w:val="da-DK"/>
        </w:rPr>
        <w:t>Instagram</w:t>
      </w:r>
      <w:proofErr w:type="spellEnd"/>
      <w:r w:rsidRPr="00227731">
        <w:rPr>
          <w:sz w:val="22"/>
          <w:szCs w:val="22"/>
          <w:lang w:val="da-DK"/>
        </w:rPr>
        <w:t xml:space="preserve"> og 16.000 nyhedsbrevsmodtagere. </w:t>
      </w:r>
      <w:r w:rsidR="009E20CF">
        <w:rPr>
          <w:sz w:val="22"/>
          <w:szCs w:val="22"/>
          <w:lang w:val="da-DK"/>
        </w:rPr>
        <w:t>1</w:t>
      </w:r>
      <w:r w:rsidR="00A33BA8">
        <w:rPr>
          <w:sz w:val="22"/>
          <w:szCs w:val="22"/>
          <w:lang w:val="da-DK"/>
        </w:rPr>
        <w:t>5</w:t>
      </w:r>
      <w:r w:rsidRPr="00227731">
        <w:rPr>
          <w:sz w:val="22"/>
          <w:szCs w:val="22"/>
          <w:lang w:val="da-DK"/>
        </w:rPr>
        <w:t>.</w:t>
      </w:r>
      <w:r w:rsidR="009E20CF">
        <w:rPr>
          <w:sz w:val="22"/>
          <w:szCs w:val="22"/>
          <w:lang w:val="da-DK"/>
        </w:rPr>
        <w:t>0</w:t>
      </w:r>
      <w:r w:rsidRPr="00227731">
        <w:rPr>
          <w:sz w:val="22"/>
          <w:szCs w:val="22"/>
          <w:lang w:val="da-DK"/>
        </w:rPr>
        <w:t xml:space="preserve">00 har downloadet </w:t>
      </w:r>
      <w:proofErr w:type="spellStart"/>
      <w:r w:rsidRPr="00227731">
        <w:rPr>
          <w:sz w:val="22"/>
          <w:szCs w:val="22"/>
          <w:lang w:val="da-DK"/>
        </w:rPr>
        <w:t>app</w:t>
      </w:r>
      <w:r w:rsidR="004B4C02" w:rsidRPr="00227731">
        <w:rPr>
          <w:sz w:val="22"/>
          <w:szCs w:val="22"/>
          <w:lang w:val="da-DK"/>
        </w:rPr>
        <w:t>en</w:t>
      </w:r>
      <w:proofErr w:type="spellEnd"/>
      <w:r w:rsidR="009E20CF">
        <w:rPr>
          <w:sz w:val="22"/>
          <w:szCs w:val="22"/>
          <w:lang w:val="da-DK"/>
        </w:rPr>
        <w:t>, der er gratis, til Android og iPhone</w:t>
      </w:r>
      <w:r w:rsidRPr="00227731">
        <w:rPr>
          <w:sz w:val="22"/>
          <w:szCs w:val="22"/>
          <w:lang w:val="da-DK"/>
        </w:rPr>
        <w:t>.</w:t>
      </w:r>
    </w:p>
    <w:p w14:paraId="32FEE5D8" w14:textId="3A4BA2E9" w:rsidR="007A326D" w:rsidRPr="00227731" w:rsidRDefault="007A326D" w:rsidP="009C2D98">
      <w:pPr>
        <w:rPr>
          <w:sz w:val="22"/>
          <w:szCs w:val="22"/>
          <w:lang w:val="da-DK"/>
        </w:rPr>
      </w:pPr>
      <w:r w:rsidRPr="00227731">
        <w:rPr>
          <w:b/>
          <w:bCs/>
          <w:sz w:val="22"/>
          <w:szCs w:val="22"/>
          <w:lang w:val="da-DK"/>
        </w:rPr>
        <w:t>Kontakt</w:t>
      </w:r>
      <w:r w:rsidR="00227731" w:rsidRPr="00227731">
        <w:rPr>
          <w:b/>
          <w:bCs/>
          <w:sz w:val="22"/>
          <w:szCs w:val="22"/>
          <w:lang w:val="da-DK"/>
        </w:rPr>
        <w:t xml:space="preserve"> </w:t>
      </w:r>
      <w:r w:rsidRPr="00227731">
        <w:rPr>
          <w:sz w:val="22"/>
          <w:szCs w:val="22"/>
          <w:lang w:val="da-DK"/>
        </w:rPr>
        <w:t>Lau Starcke-Jensen</w:t>
      </w:r>
      <w:r w:rsidR="0060570A" w:rsidRPr="00227731">
        <w:rPr>
          <w:sz w:val="22"/>
          <w:szCs w:val="22"/>
          <w:lang w:val="da-DK"/>
        </w:rPr>
        <w:t>, p</w:t>
      </w:r>
      <w:r w:rsidRPr="00227731">
        <w:rPr>
          <w:sz w:val="22"/>
          <w:szCs w:val="22"/>
          <w:lang w:val="da-DK"/>
        </w:rPr>
        <w:t>artner og redaktør</w:t>
      </w:r>
      <w:r w:rsidR="00227731" w:rsidRPr="00227731">
        <w:rPr>
          <w:sz w:val="22"/>
          <w:szCs w:val="22"/>
          <w:lang w:val="da-DK"/>
        </w:rPr>
        <w:t>, på +45</w:t>
      </w:r>
      <w:r w:rsidRPr="00227731">
        <w:rPr>
          <w:sz w:val="22"/>
          <w:szCs w:val="22"/>
          <w:lang w:val="da-DK"/>
        </w:rPr>
        <w:t xml:space="preserve"> 53 63 12 14</w:t>
      </w:r>
      <w:r w:rsidR="004B4C02" w:rsidRPr="00227731">
        <w:rPr>
          <w:sz w:val="22"/>
          <w:szCs w:val="22"/>
          <w:lang w:val="da-DK"/>
        </w:rPr>
        <w:t xml:space="preserve"> </w:t>
      </w:r>
      <w:r w:rsidR="00227731" w:rsidRPr="00227731">
        <w:rPr>
          <w:sz w:val="22"/>
          <w:szCs w:val="22"/>
          <w:lang w:val="da-DK"/>
        </w:rPr>
        <w:t xml:space="preserve">eller </w:t>
      </w:r>
      <w:r w:rsidRPr="00227731">
        <w:rPr>
          <w:sz w:val="22"/>
          <w:szCs w:val="22"/>
          <w:lang w:val="da-DK"/>
        </w:rPr>
        <w:t>lau@opdagdanmark.dk</w:t>
      </w:r>
    </w:p>
    <w:sectPr w:rsidR="007A326D" w:rsidRPr="00227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98"/>
    <w:rsid w:val="000A4891"/>
    <w:rsid w:val="000D3930"/>
    <w:rsid w:val="001811C0"/>
    <w:rsid w:val="00227731"/>
    <w:rsid w:val="002A616D"/>
    <w:rsid w:val="00383720"/>
    <w:rsid w:val="0045234B"/>
    <w:rsid w:val="004B4C02"/>
    <w:rsid w:val="00505A14"/>
    <w:rsid w:val="00535212"/>
    <w:rsid w:val="0060570A"/>
    <w:rsid w:val="00641DD3"/>
    <w:rsid w:val="006548B0"/>
    <w:rsid w:val="00683332"/>
    <w:rsid w:val="006A45BA"/>
    <w:rsid w:val="006E337B"/>
    <w:rsid w:val="00740F62"/>
    <w:rsid w:val="007A326D"/>
    <w:rsid w:val="007D4742"/>
    <w:rsid w:val="00802E5E"/>
    <w:rsid w:val="008A2A8F"/>
    <w:rsid w:val="00975823"/>
    <w:rsid w:val="009C2D98"/>
    <w:rsid w:val="009E20CF"/>
    <w:rsid w:val="009E2AF2"/>
    <w:rsid w:val="00A33BA8"/>
    <w:rsid w:val="00A41909"/>
    <w:rsid w:val="00BA0B02"/>
    <w:rsid w:val="00BC27B8"/>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69225497"/>
  <w15:chartTrackingRefBased/>
  <w15:docId w15:val="{649A9503-9049-DA4A-9773-A65F3D3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D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D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Starcke</dc:creator>
  <cp:keywords/>
  <dc:description/>
  <cp:lastModifiedBy>Lau Starcke</cp:lastModifiedBy>
  <cp:revision>2</cp:revision>
  <dcterms:created xsi:type="dcterms:W3CDTF">2021-02-15T07:48:00Z</dcterms:created>
  <dcterms:modified xsi:type="dcterms:W3CDTF">2021-02-15T07:48:00Z</dcterms:modified>
</cp:coreProperties>
</file>