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D8CA" w14:textId="37165947" w:rsidR="0031444E" w:rsidRDefault="008A3A44" w:rsidP="008A3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Pressemeddelelse – </w:t>
      </w:r>
      <w:r w:rsidR="003643B2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Vikarbureau udbyder sundhedsfaglige vikarer </w:t>
      </w:r>
      <w:r w:rsidR="00CE14AD">
        <w:rPr>
          <w:b/>
          <w:bCs/>
          <w:sz w:val="28"/>
          <w:szCs w:val="28"/>
        </w:rPr>
        <w:t>til ren kostpris</w:t>
      </w:r>
      <w:r w:rsidR="003643B2">
        <w:rPr>
          <w:b/>
          <w:bCs/>
          <w:sz w:val="28"/>
          <w:szCs w:val="28"/>
        </w:rPr>
        <w:t>”</w:t>
      </w:r>
    </w:p>
    <w:p w14:paraId="66523B30" w14:textId="276DB9CD" w:rsidR="008A3A44" w:rsidRPr="00CA1130" w:rsidRDefault="002A0319" w:rsidP="008A3A44">
      <w:pPr>
        <w:rPr>
          <w:b/>
          <w:bCs/>
          <w:sz w:val="24"/>
          <w:szCs w:val="24"/>
        </w:rPr>
      </w:pPr>
      <w:r w:rsidRPr="00CA1130">
        <w:rPr>
          <w:b/>
          <w:bCs/>
          <w:sz w:val="24"/>
          <w:szCs w:val="24"/>
        </w:rPr>
        <w:t xml:space="preserve">Tilbud om vikarer til </w:t>
      </w:r>
      <w:r w:rsidR="00CA1130">
        <w:rPr>
          <w:b/>
          <w:bCs/>
          <w:sz w:val="24"/>
          <w:szCs w:val="24"/>
        </w:rPr>
        <w:t xml:space="preserve">ren </w:t>
      </w:r>
      <w:r w:rsidRPr="00CA1130">
        <w:rPr>
          <w:b/>
          <w:bCs/>
          <w:sz w:val="24"/>
          <w:szCs w:val="24"/>
        </w:rPr>
        <w:t>kostpris</w:t>
      </w:r>
    </w:p>
    <w:p w14:paraId="55F70B84" w14:textId="545A65FE" w:rsidR="002A0319" w:rsidRPr="00CA1130" w:rsidRDefault="003643B2" w:rsidP="003643B2">
      <w:pPr>
        <w:rPr>
          <w:sz w:val="24"/>
          <w:szCs w:val="24"/>
        </w:rPr>
      </w:pPr>
      <w:r w:rsidRPr="00CA1130">
        <w:rPr>
          <w:sz w:val="24"/>
          <w:szCs w:val="24"/>
        </w:rPr>
        <w:t xml:space="preserve">Som et bidrag til det offentlige i kampen mod Coronavirus, har </w:t>
      </w:r>
      <w:r w:rsidRPr="003643B2">
        <w:rPr>
          <w:sz w:val="24"/>
          <w:szCs w:val="24"/>
        </w:rPr>
        <w:t>MG-V Vikarbureau</w:t>
      </w:r>
      <w:r w:rsidRPr="00CA1130">
        <w:rPr>
          <w:sz w:val="24"/>
          <w:szCs w:val="24"/>
        </w:rPr>
        <w:t xml:space="preserve"> valgt at udbyde sine sundhedsfaglige vikarer til </w:t>
      </w:r>
      <w:r w:rsidR="00CA1130">
        <w:rPr>
          <w:sz w:val="24"/>
          <w:szCs w:val="24"/>
        </w:rPr>
        <w:t xml:space="preserve">ren </w:t>
      </w:r>
      <w:r w:rsidRPr="00CA1130">
        <w:rPr>
          <w:sz w:val="24"/>
          <w:szCs w:val="24"/>
        </w:rPr>
        <w:t>kostpris</w:t>
      </w:r>
      <w:r w:rsidR="00CE14AD">
        <w:rPr>
          <w:sz w:val="24"/>
          <w:szCs w:val="24"/>
        </w:rPr>
        <w:t>, dvs. uden profit,</w:t>
      </w:r>
      <w:r w:rsidRPr="00CA1130">
        <w:rPr>
          <w:sz w:val="24"/>
          <w:szCs w:val="24"/>
        </w:rPr>
        <w:t xml:space="preserve"> i en 4-ugers periode fra mandag den 30. marts 2020.</w:t>
      </w:r>
    </w:p>
    <w:p w14:paraId="7770639A" w14:textId="2EE9F90C" w:rsidR="003643B2" w:rsidRPr="00CA1130" w:rsidRDefault="002A0319" w:rsidP="003643B2">
      <w:pPr>
        <w:rPr>
          <w:sz w:val="24"/>
          <w:szCs w:val="24"/>
        </w:rPr>
      </w:pPr>
      <w:r w:rsidRPr="00CA1130">
        <w:rPr>
          <w:b/>
          <w:bCs/>
          <w:sz w:val="24"/>
          <w:szCs w:val="24"/>
        </w:rPr>
        <w:t>Mindre men landsdækkende vikarbureau</w:t>
      </w:r>
      <w:r w:rsidR="003643B2" w:rsidRPr="00CA1130">
        <w:rPr>
          <w:sz w:val="24"/>
          <w:szCs w:val="24"/>
        </w:rPr>
        <w:t xml:space="preserve"> </w:t>
      </w:r>
    </w:p>
    <w:p w14:paraId="6DD6D56E" w14:textId="3FFA073C" w:rsidR="003643B2" w:rsidRPr="00CA1130" w:rsidRDefault="003643B2" w:rsidP="003643B2">
      <w:pPr>
        <w:rPr>
          <w:sz w:val="24"/>
          <w:szCs w:val="24"/>
        </w:rPr>
      </w:pPr>
      <w:r w:rsidRPr="00CA1130">
        <w:rPr>
          <w:sz w:val="24"/>
          <w:szCs w:val="24"/>
        </w:rPr>
        <w:t>MG-V Vikarbureau er et landsdækkende vikarbureau, som formidler vikarer til social- og sundhedsområdet</w:t>
      </w:r>
      <w:r w:rsidR="00977580" w:rsidRPr="00CA1130">
        <w:rPr>
          <w:sz w:val="24"/>
          <w:szCs w:val="24"/>
        </w:rPr>
        <w:t xml:space="preserve"> i form af såvel dag-til-dag vikarer som længevarende vikariater</w:t>
      </w:r>
      <w:r w:rsidR="008F7C8F">
        <w:rPr>
          <w:sz w:val="24"/>
          <w:szCs w:val="24"/>
        </w:rPr>
        <w:t xml:space="preserve"> og</w:t>
      </w:r>
      <w:r w:rsidR="00575791">
        <w:rPr>
          <w:sz w:val="24"/>
          <w:szCs w:val="24"/>
        </w:rPr>
        <w:t xml:space="preserve"> rekruttering</w:t>
      </w:r>
      <w:r w:rsidR="00977580" w:rsidRPr="00CA1130">
        <w:rPr>
          <w:sz w:val="24"/>
          <w:szCs w:val="24"/>
        </w:rPr>
        <w:t xml:space="preserve"> samt teamopgaver i borgers eget hjem</w:t>
      </w:r>
      <w:r w:rsidR="00CE14AD">
        <w:rPr>
          <w:sz w:val="24"/>
          <w:szCs w:val="24"/>
        </w:rPr>
        <w:t>, herunder bl.a. hjemmerespiratorbrugere</w:t>
      </w:r>
      <w:r w:rsidR="007B2D3D" w:rsidRPr="00CA1130">
        <w:rPr>
          <w:sz w:val="24"/>
          <w:szCs w:val="24"/>
        </w:rPr>
        <w:t xml:space="preserve">. MG-V Vikarbureau har hovedsæde i Aarhus og </w:t>
      </w:r>
      <w:r w:rsidR="00804A99">
        <w:rPr>
          <w:sz w:val="24"/>
          <w:szCs w:val="24"/>
        </w:rPr>
        <w:t>drives</w:t>
      </w:r>
      <w:bookmarkStart w:id="0" w:name="_GoBack"/>
      <w:bookmarkEnd w:id="0"/>
      <w:r w:rsidR="007B2D3D" w:rsidRPr="00CA1130">
        <w:rPr>
          <w:sz w:val="24"/>
          <w:szCs w:val="24"/>
        </w:rPr>
        <w:t xml:space="preserve"> af Mona Gehrt, som </w:t>
      </w:r>
      <w:r w:rsidR="00CF59E2" w:rsidRPr="00CA1130">
        <w:rPr>
          <w:sz w:val="24"/>
          <w:szCs w:val="24"/>
        </w:rPr>
        <w:t>har</w:t>
      </w:r>
      <w:r w:rsidR="007B2D3D" w:rsidRPr="00CA1130">
        <w:rPr>
          <w:sz w:val="24"/>
          <w:szCs w:val="24"/>
        </w:rPr>
        <w:t xml:space="preserve"> 13 år</w:t>
      </w:r>
      <w:r w:rsidR="00CF59E2" w:rsidRPr="00CA1130">
        <w:rPr>
          <w:sz w:val="24"/>
          <w:szCs w:val="24"/>
        </w:rPr>
        <w:t>s</w:t>
      </w:r>
      <w:r w:rsidR="007B2D3D" w:rsidRPr="00CA1130">
        <w:rPr>
          <w:sz w:val="24"/>
          <w:szCs w:val="24"/>
        </w:rPr>
        <w:t xml:space="preserve"> </w:t>
      </w:r>
      <w:r w:rsidR="00CF59E2" w:rsidRPr="00CA1130">
        <w:rPr>
          <w:sz w:val="24"/>
          <w:szCs w:val="24"/>
        </w:rPr>
        <w:t>erfaring fra branchen</w:t>
      </w:r>
      <w:r w:rsidR="007B2D3D" w:rsidRPr="00CA1130">
        <w:rPr>
          <w:sz w:val="24"/>
          <w:szCs w:val="24"/>
        </w:rPr>
        <w:t>.</w:t>
      </w:r>
    </w:p>
    <w:p w14:paraId="7360DE8B" w14:textId="2ECFBC03" w:rsidR="002A0319" w:rsidRPr="00CA1130" w:rsidRDefault="002A0319" w:rsidP="003643B2">
      <w:pPr>
        <w:rPr>
          <w:b/>
          <w:bCs/>
          <w:sz w:val="24"/>
          <w:szCs w:val="24"/>
        </w:rPr>
      </w:pPr>
      <w:r w:rsidRPr="00CA1130">
        <w:rPr>
          <w:b/>
          <w:bCs/>
          <w:sz w:val="24"/>
          <w:szCs w:val="24"/>
        </w:rPr>
        <w:t>Et samfundsmæssigt medansvar</w:t>
      </w:r>
    </w:p>
    <w:p w14:paraId="3A6FE1F7" w14:textId="7415F510" w:rsidR="007B2D3D" w:rsidRPr="00CA1130" w:rsidRDefault="007B2D3D" w:rsidP="003643B2">
      <w:pPr>
        <w:rPr>
          <w:sz w:val="24"/>
          <w:szCs w:val="24"/>
        </w:rPr>
      </w:pPr>
      <w:r w:rsidRPr="00CA1130">
        <w:rPr>
          <w:sz w:val="24"/>
          <w:szCs w:val="24"/>
        </w:rPr>
        <w:t xml:space="preserve">”I lyset af den store udfordring vores sundhedsvæsen og primærsektor står overfor </w:t>
      </w:r>
      <w:r w:rsidR="00537790">
        <w:rPr>
          <w:sz w:val="24"/>
          <w:szCs w:val="24"/>
        </w:rPr>
        <w:t xml:space="preserve">nu </w:t>
      </w:r>
      <w:r w:rsidRPr="00CA1130">
        <w:rPr>
          <w:sz w:val="24"/>
          <w:szCs w:val="24"/>
        </w:rPr>
        <w:t xml:space="preserve">og medarbejdernes forbilledlige indsats, så har vi </w:t>
      </w:r>
      <w:r w:rsidR="00797D9C" w:rsidRPr="00CA1130">
        <w:rPr>
          <w:sz w:val="24"/>
          <w:szCs w:val="24"/>
        </w:rPr>
        <w:t xml:space="preserve">alle </w:t>
      </w:r>
      <w:r w:rsidRPr="00CA1130">
        <w:rPr>
          <w:sz w:val="24"/>
          <w:szCs w:val="24"/>
        </w:rPr>
        <w:t xml:space="preserve">i MG-V gjort os tanker om, </w:t>
      </w:r>
      <w:r w:rsidR="003643B2" w:rsidRPr="003643B2">
        <w:rPr>
          <w:sz w:val="24"/>
          <w:szCs w:val="24"/>
        </w:rPr>
        <w:t>hvordan vi kan tage et samfundsmæssigt medansvar for den nuværende udfordrende situation med Coronavirus</w:t>
      </w:r>
      <w:r w:rsidR="0002132F" w:rsidRPr="00CA1130">
        <w:rPr>
          <w:sz w:val="24"/>
          <w:szCs w:val="24"/>
        </w:rPr>
        <w:t>. Derfor har vi valgt at udbyde vores vikarer en periode til den rene kostpris, som alene er vikarens overenskomstmæssige løn og kørsel</w:t>
      </w:r>
      <w:r w:rsidR="00575791">
        <w:rPr>
          <w:sz w:val="24"/>
          <w:szCs w:val="24"/>
        </w:rPr>
        <w:t>. Vi vil på den måde også gerne bidrage til den nuværende situation med den store viden og kompetence, som vi ligger inde med.</w:t>
      </w:r>
      <w:r w:rsidRPr="00CA1130">
        <w:rPr>
          <w:sz w:val="24"/>
          <w:szCs w:val="24"/>
        </w:rPr>
        <w:t>”, siger Mona Gehrt</w:t>
      </w:r>
      <w:r w:rsidR="003643B2" w:rsidRPr="003643B2">
        <w:rPr>
          <w:sz w:val="24"/>
          <w:szCs w:val="24"/>
        </w:rPr>
        <w:t>.</w:t>
      </w:r>
    </w:p>
    <w:p w14:paraId="38E0866F" w14:textId="726C860B" w:rsidR="0002132F" w:rsidRPr="00CA1130" w:rsidRDefault="0002132F" w:rsidP="0002132F">
      <w:pPr>
        <w:rPr>
          <w:sz w:val="24"/>
          <w:szCs w:val="24"/>
        </w:rPr>
      </w:pPr>
      <w:r w:rsidRPr="00CA1130">
        <w:rPr>
          <w:sz w:val="24"/>
          <w:szCs w:val="24"/>
        </w:rPr>
        <w:t xml:space="preserve">Tilbuddet til alle offentlige kunder gælder ifølge MG-V Vikarbureau i en 4-ugers periode fra </w:t>
      </w:r>
      <w:r w:rsidRPr="003643B2">
        <w:rPr>
          <w:sz w:val="24"/>
          <w:szCs w:val="24"/>
        </w:rPr>
        <w:t>mandag den 30. marts 2020 til og med den 26. april 2020</w:t>
      </w:r>
      <w:r w:rsidRPr="00CA1130">
        <w:rPr>
          <w:sz w:val="24"/>
          <w:szCs w:val="24"/>
        </w:rPr>
        <w:t>.</w:t>
      </w:r>
    </w:p>
    <w:p w14:paraId="485F54B9" w14:textId="3293987D" w:rsidR="002A0319" w:rsidRPr="00CA1130" w:rsidRDefault="002A0319" w:rsidP="0002132F">
      <w:pPr>
        <w:rPr>
          <w:b/>
          <w:bCs/>
          <w:sz w:val="24"/>
          <w:szCs w:val="24"/>
        </w:rPr>
      </w:pPr>
      <w:r w:rsidRPr="00CA1130">
        <w:rPr>
          <w:b/>
          <w:bCs/>
          <w:sz w:val="24"/>
          <w:szCs w:val="24"/>
        </w:rPr>
        <w:t>Stort fokus på vikarerne og forholdsregler ved COVID-19</w:t>
      </w:r>
    </w:p>
    <w:p w14:paraId="0EB8C980" w14:textId="2304C795" w:rsidR="0002132F" w:rsidRPr="003643B2" w:rsidRDefault="0002132F" w:rsidP="0002132F">
      <w:pPr>
        <w:rPr>
          <w:sz w:val="24"/>
          <w:szCs w:val="24"/>
        </w:rPr>
      </w:pPr>
      <w:r w:rsidRPr="00CA1130">
        <w:rPr>
          <w:sz w:val="24"/>
          <w:szCs w:val="24"/>
        </w:rPr>
        <w:t xml:space="preserve">MG-V Vikarbureau har i øvrigt meget stor fokus på at forebygge yderligere smitteudbredelse og arbejder på den baggrund ud fra såvel Sundhedsstyrelsens </w:t>
      </w:r>
      <w:r w:rsidRPr="003643B2">
        <w:rPr>
          <w:sz w:val="24"/>
          <w:szCs w:val="24"/>
        </w:rPr>
        <w:t xml:space="preserve">COVID-19 </w:t>
      </w:r>
      <w:r w:rsidRPr="00CA1130">
        <w:rPr>
          <w:sz w:val="24"/>
          <w:szCs w:val="24"/>
        </w:rPr>
        <w:t xml:space="preserve">anbefalinger som egne </w:t>
      </w:r>
      <w:r w:rsidRPr="003643B2">
        <w:rPr>
          <w:sz w:val="24"/>
          <w:szCs w:val="24"/>
        </w:rPr>
        <w:t xml:space="preserve">forholdsregler </w:t>
      </w:r>
      <w:r w:rsidRPr="00CA1130">
        <w:rPr>
          <w:sz w:val="24"/>
          <w:szCs w:val="24"/>
        </w:rPr>
        <w:t>ved grundig screening af vikarer ved bookning.</w:t>
      </w:r>
    </w:p>
    <w:p w14:paraId="3884613A" w14:textId="53B0BF7E" w:rsidR="007B2D3D" w:rsidRPr="00CA1130" w:rsidRDefault="00797D9C" w:rsidP="003643B2">
      <w:pPr>
        <w:rPr>
          <w:sz w:val="24"/>
          <w:szCs w:val="24"/>
        </w:rPr>
      </w:pPr>
      <w:r w:rsidRPr="00CA1130">
        <w:rPr>
          <w:sz w:val="24"/>
          <w:szCs w:val="24"/>
        </w:rPr>
        <w:t>Mona Gehrt fortsætter: ”Vi håber, at</w:t>
      </w:r>
      <w:r w:rsidR="000B1165" w:rsidRPr="00CA1130">
        <w:rPr>
          <w:sz w:val="24"/>
          <w:szCs w:val="24"/>
        </w:rPr>
        <w:t xml:space="preserve"> alle vores eksisterende vikarer vil bakke godt op om tiltaget ved at stille sig mest muligt til rådighed, ligesom </w:t>
      </w:r>
      <w:r w:rsidR="0002132F" w:rsidRPr="00CA1130">
        <w:rPr>
          <w:sz w:val="24"/>
          <w:szCs w:val="24"/>
        </w:rPr>
        <w:t xml:space="preserve">vi </w:t>
      </w:r>
      <w:r w:rsidR="00575791">
        <w:rPr>
          <w:sz w:val="24"/>
          <w:szCs w:val="24"/>
        </w:rPr>
        <w:t xml:space="preserve">hilser </w:t>
      </w:r>
      <w:r w:rsidR="000B1165" w:rsidRPr="00CA1130">
        <w:rPr>
          <w:sz w:val="24"/>
          <w:szCs w:val="24"/>
        </w:rPr>
        <w:t xml:space="preserve">nye vikarer </w:t>
      </w:r>
      <w:r w:rsidR="0002132F" w:rsidRPr="00CA1130">
        <w:rPr>
          <w:sz w:val="24"/>
          <w:szCs w:val="24"/>
        </w:rPr>
        <w:t>velkommen</w:t>
      </w:r>
      <w:r w:rsidR="00575791">
        <w:rPr>
          <w:sz w:val="24"/>
          <w:szCs w:val="24"/>
        </w:rPr>
        <w:t>, som vil hjælpe os med</w:t>
      </w:r>
      <w:r w:rsidR="0002132F" w:rsidRPr="00CA1130">
        <w:rPr>
          <w:sz w:val="24"/>
          <w:szCs w:val="24"/>
        </w:rPr>
        <w:t xml:space="preserve"> </w:t>
      </w:r>
      <w:r w:rsidR="00575791">
        <w:rPr>
          <w:sz w:val="24"/>
          <w:szCs w:val="24"/>
        </w:rPr>
        <w:t>at</w:t>
      </w:r>
      <w:r w:rsidR="0002132F" w:rsidRPr="00CA1130">
        <w:rPr>
          <w:sz w:val="24"/>
          <w:szCs w:val="24"/>
        </w:rPr>
        <w:t xml:space="preserve"> nå ud til så mange kunder som muligt med den aktuelle kapacitet</w:t>
      </w:r>
      <w:r w:rsidR="00FA5A3F" w:rsidRPr="00CA1130">
        <w:rPr>
          <w:sz w:val="24"/>
          <w:szCs w:val="24"/>
        </w:rPr>
        <w:t>, som</w:t>
      </w:r>
      <w:r w:rsidR="0002132F" w:rsidRPr="00CA1130">
        <w:rPr>
          <w:sz w:val="24"/>
          <w:szCs w:val="24"/>
        </w:rPr>
        <w:t xml:space="preserve"> vi nu engang har”.</w:t>
      </w:r>
      <w:r w:rsidR="000B1165" w:rsidRPr="00CA1130">
        <w:rPr>
          <w:sz w:val="24"/>
          <w:szCs w:val="24"/>
        </w:rPr>
        <w:t xml:space="preserve"> </w:t>
      </w:r>
    </w:p>
    <w:p w14:paraId="7EF17609" w14:textId="29177F8C" w:rsidR="008A3A44" w:rsidRDefault="008A3A44" w:rsidP="008A3A44">
      <w:pPr>
        <w:rPr>
          <w:b/>
          <w:bCs/>
          <w:sz w:val="28"/>
          <w:szCs w:val="28"/>
        </w:rPr>
      </w:pPr>
      <w:r w:rsidRPr="008A3A44">
        <w:rPr>
          <w:b/>
          <w:bCs/>
          <w:sz w:val="28"/>
          <w:szCs w:val="28"/>
        </w:rPr>
        <w:t>Kontaktoplysninger</w:t>
      </w:r>
      <w:r w:rsidR="002A0319">
        <w:rPr>
          <w:b/>
          <w:bCs/>
          <w:sz w:val="28"/>
          <w:szCs w:val="28"/>
        </w:rPr>
        <w:t>:</w:t>
      </w:r>
    </w:p>
    <w:p w14:paraId="3918B552" w14:textId="46E493F8" w:rsidR="002A0319" w:rsidRPr="00CA1130" w:rsidRDefault="002A0319" w:rsidP="008A3A44">
      <w:pPr>
        <w:rPr>
          <w:sz w:val="24"/>
          <w:szCs w:val="24"/>
        </w:rPr>
      </w:pPr>
      <w:r w:rsidRPr="00CA1130">
        <w:rPr>
          <w:sz w:val="24"/>
          <w:szCs w:val="24"/>
        </w:rPr>
        <w:t>Direktør Mona Gehrt</w:t>
      </w:r>
    </w:p>
    <w:p w14:paraId="4A0D6311" w14:textId="332D4215" w:rsidR="002A0319" w:rsidRPr="00CA1130" w:rsidRDefault="002A0319" w:rsidP="008A3A44">
      <w:pPr>
        <w:rPr>
          <w:sz w:val="24"/>
          <w:szCs w:val="24"/>
        </w:rPr>
      </w:pPr>
      <w:r w:rsidRPr="00CA1130">
        <w:rPr>
          <w:sz w:val="24"/>
          <w:szCs w:val="24"/>
        </w:rPr>
        <w:t>MG-V Vikarbureau</w:t>
      </w:r>
    </w:p>
    <w:p w14:paraId="6A4CDC9E" w14:textId="3DC67365" w:rsidR="002A0319" w:rsidRPr="00CA1130" w:rsidRDefault="002A0319" w:rsidP="008A3A44">
      <w:pPr>
        <w:rPr>
          <w:sz w:val="24"/>
          <w:szCs w:val="24"/>
          <w:lang w:val="en-GB"/>
        </w:rPr>
      </w:pPr>
      <w:r w:rsidRPr="00CA1130">
        <w:rPr>
          <w:sz w:val="24"/>
          <w:szCs w:val="24"/>
          <w:lang w:val="en-GB"/>
        </w:rPr>
        <w:t xml:space="preserve">Mail: </w:t>
      </w:r>
      <w:hyperlink r:id="rId5" w:history="1">
        <w:r w:rsidRPr="00CA1130">
          <w:rPr>
            <w:rStyle w:val="Hyperlink"/>
            <w:sz w:val="24"/>
            <w:szCs w:val="24"/>
            <w:lang w:val="en-GB"/>
          </w:rPr>
          <w:t>mona@mg-v.dk</w:t>
        </w:r>
      </w:hyperlink>
    </w:p>
    <w:p w14:paraId="01B78FB9" w14:textId="2ADA447E" w:rsidR="002A0319" w:rsidRPr="002A0319" w:rsidRDefault="002A0319" w:rsidP="008A3A44">
      <w:pPr>
        <w:rPr>
          <w:sz w:val="28"/>
          <w:szCs w:val="28"/>
          <w:lang w:val="en-GB"/>
        </w:rPr>
      </w:pPr>
      <w:r w:rsidRPr="00CA1130">
        <w:rPr>
          <w:sz w:val="24"/>
          <w:szCs w:val="24"/>
          <w:lang w:val="en-GB"/>
        </w:rPr>
        <w:t xml:space="preserve">Telefon: </w:t>
      </w:r>
      <w:r w:rsidR="00806B6D">
        <w:rPr>
          <w:sz w:val="24"/>
          <w:szCs w:val="24"/>
          <w:lang w:val="en-GB"/>
        </w:rPr>
        <w:t>2849</w:t>
      </w:r>
      <w:r w:rsidR="00183228">
        <w:rPr>
          <w:sz w:val="24"/>
          <w:szCs w:val="24"/>
          <w:lang w:val="en-GB"/>
        </w:rPr>
        <w:t xml:space="preserve"> </w:t>
      </w:r>
      <w:r w:rsidR="00806B6D">
        <w:rPr>
          <w:sz w:val="24"/>
          <w:szCs w:val="24"/>
          <w:lang w:val="en-GB"/>
        </w:rPr>
        <w:t>0202</w:t>
      </w:r>
    </w:p>
    <w:p w14:paraId="54C9D19E" w14:textId="5D7B859F" w:rsidR="002A0319" w:rsidRDefault="002A0319" w:rsidP="008A3A44">
      <w:pPr>
        <w:rPr>
          <w:b/>
          <w:bCs/>
          <w:sz w:val="28"/>
          <w:szCs w:val="28"/>
          <w:lang w:val="en-GB"/>
        </w:rPr>
      </w:pPr>
    </w:p>
    <w:p w14:paraId="66C1FBD4" w14:textId="3F600BF5" w:rsidR="002A0319" w:rsidRPr="00804A99" w:rsidRDefault="002A0319" w:rsidP="008A3A44">
      <w:pPr>
        <w:rPr>
          <w:sz w:val="24"/>
          <w:szCs w:val="24"/>
        </w:rPr>
      </w:pPr>
      <w:r w:rsidRPr="00804A99">
        <w:rPr>
          <w:sz w:val="24"/>
          <w:szCs w:val="24"/>
        </w:rPr>
        <w:t>MG-V Vikarbureau</w:t>
      </w:r>
    </w:p>
    <w:p w14:paraId="62B79250" w14:textId="423BEE82" w:rsidR="00295D83" w:rsidRPr="00295D83" w:rsidRDefault="00295D83" w:rsidP="008A3A44">
      <w:pPr>
        <w:rPr>
          <w:sz w:val="24"/>
          <w:szCs w:val="24"/>
        </w:rPr>
      </w:pPr>
      <w:r w:rsidRPr="00295D83">
        <w:rPr>
          <w:sz w:val="24"/>
          <w:szCs w:val="24"/>
        </w:rPr>
        <w:t>Rytoften 5B, 2. Sal, 8210 Aarhus V</w:t>
      </w:r>
      <w:r>
        <w:rPr>
          <w:sz w:val="24"/>
          <w:szCs w:val="24"/>
        </w:rPr>
        <w:t>.</w:t>
      </w:r>
    </w:p>
    <w:p w14:paraId="18C2ECDD" w14:textId="5CEEE1B9" w:rsidR="002A0319" w:rsidRPr="00CA1130" w:rsidRDefault="002A0319" w:rsidP="008A3A44">
      <w:pPr>
        <w:rPr>
          <w:sz w:val="24"/>
          <w:szCs w:val="24"/>
        </w:rPr>
      </w:pPr>
      <w:r w:rsidRPr="00CA1130">
        <w:rPr>
          <w:sz w:val="24"/>
          <w:szCs w:val="24"/>
        </w:rPr>
        <w:t>Træffes dagligt året rundt mellem 06-24 på telefon 23 104 104</w:t>
      </w:r>
    </w:p>
    <w:p w14:paraId="53566A0C" w14:textId="148062A7" w:rsidR="002A0319" w:rsidRPr="00CA1130" w:rsidRDefault="002A0319" w:rsidP="008A3A44">
      <w:pPr>
        <w:rPr>
          <w:sz w:val="24"/>
          <w:szCs w:val="24"/>
          <w:lang w:val="en-GB"/>
        </w:rPr>
      </w:pPr>
      <w:r w:rsidRPr="00CA1130">
        <w:rPr>
          <w:sz w:val="24"/>
          <w:szCs w:val="24"/>
          <w:lang w:val="en-GB"/>
        </w:rPr>
        <w:t xml:space="preserve">Mail: </w:t>
      </w:r>
      <w:hyperlink r:id="rId6" w:history="1">
        <w:r w:rsidRPr="00CA1130">
          <w:rPr>
            <w:rStyle w:val="Hyperlink"/>
            <w:sz w:val="24"/>
            <w:szCs w:val="24"/>
            <w:lang w:val="en-GB"/>
          </w:rPr>
          <w:t>kontakt@mg-v.dk</w:t>
        </w:r>
      </w:hyperlink>
    </w:p>
    <w:p w14:paraId="49997103" w14:textId="77777777" w:rsidR="002A0319" w:rsidRPr="008A3A44" w:rsidRDefault="002A0319" w:rsidP="008A3A44">
      <w:pPr>
        <w:rPr>
          <w:b/>
          <w:bCs/>
          <w:sz w:val="28"/>
          <w:szCs w:val="28"/>
          <w:lang w:val="en-GB"/>
        </w:rPr>
      </w:pPr>
    </w:p>
    <w:p w14:paraId="104A22B8" w14:textId="2BECF08C" w:rsidR="008A3A44" w:rsidRDefault="009A6A4E" w:rsidP="008A3A4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Bilag:</w:t>
      </w:r>
    </w:p>
    <w:p w14:paraId="3BD4E24F" w14:textId="5AFA9DB8" w:rsidR="009A6A4E" w:rsidRPr="00CA1130" w:rsidRDefault="009A6A4E" w:rsidP="009A6A4E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A1130">
        <w:rPr>
          <w:sz w:val="24"/>
          <w:szCs w:val="24"/>
          <w:lang w:val="en-GB"/>
        </w:rPr>
        <w:t>Logo MG-V Vikarbureau (jpeg)</w:t>
      </w:r>
    </w:p>
    <w:p w14:paraId="7781A3F5" w14:textId="56F2FC2F" w:rsidR="009A6A4E" w:rsidRPr="00CA1130" w:rsidRDefault="009A6A4E" w:rsidP="009A6A4E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A1130">
        <w:rPr>
          <w:sz w:val="24"/>
          <w:szCs w:val="24"/>
          <w:lang w:val="en-GB"/>
        </w:rPr>
        <w:t>Foto Mona Gehrt (jpeg)</w:t>
      </w:r>
    </w:p>
    <w:p w14:paraId="3E25D224" w14:textId="7C2D0B2C" w:rsidR="009A6A4E" w:rsidRPr="00CA1130" w:rsidRDefault="009A6A4E" w:rsidP="009A6A4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1130">
        <w:rPr>
          <w:sz w:val="24"/>
          <w:szCs w:val="24"/>
        </w:rPr>
        <w:t>Opslag vdr. MG-V Vikarbureau (PDF)</w:t>
      </w:r>
    </w:p>
    <w:p w14:paraId="7EA7BC0E" w14:textId="77777777" w:rsidR="004A7CCB" w:rsidRPr="004A7CCB" w:rsidRDefault="00F53318" w:rsidP="009A6A4E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4A7CCB">
        <w:rPr>
          <w:sz w:val="24"/>
          <w:szCs w:val="24"/>
          <w:lang w:val="en-GB"/>
        </w:rPr>
        <w:t>Intern</w:t>
      </w:r>
      <w:r w:rsidR="004A7CCB" w:rsidRPr="004A7CCB">
        <w:rPr>
          <w:sz w:val="24"/>
          <w:szCs w:val="24"/>
          <w:lang w:val="en-GB"/>
        </w:rPr>
        <w:t xml:space="preserve"> screeningsprocedure vdr. </w:t>
      </w:r>
      <w:r w:rsidR="006F3E01" w:rsidRPr="004A7CCB">
        <w:rPr>
          <w:sz w:val="24"/>
          <w:szCs w:val="24"/>
          <w:lang w:val="en-GB"/>
        </w:rPr>
        <w:t>COVID-19</w:t>
      </w:r>
      <w:r w:rsidR="004A7CCB" w:rsidRPr="004A7CCB">
        <w:rPr>
          <w:sz w:val="24"/>
          <w:szCs w:val="24"/>
          <w:lang w:val="en-GB"/>
        </w:rPr>
        <w:t xml:space="preserve"> (PDF)</w:t>
      </w:r>
    </w:p>
    <w:p w14:paraId="67128068" w14:textId="6181FD27" w:rsidR="00F53318" w:rsidRPr="004A7CCB" w:rsidRDefault="00531A3A" w:rsidP="009A6A4E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Vikarens COVID-19 erklæring </w:t>
      </w:r>
      <w:r w:rsidR="00F53318" w:rsidRPr="004A7CCB">
        <w:rPr>
          <w:sz w:val="24"/>
          <w:szCs w:val="24"/>
          <w:lang w:val="en-GB"/>
        </w:rPr>
        <w:t xml:space="preserve"> </w:t>
      </w:r>
    </w:p>
    <w:sectPr w:rsidR="00F53318" w:rsidRPr="004A7C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603A4"/>
    <w:multiLevelType w:val="hybridMultilevel"/>
    <w:tmpl w:val="C5C00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4"/>
    <w:rsid w:val="0002132F"/>
    <w:rsid w:val="000B1165"/>
    <w:rsid w:val="00183228"/>
    <w:rsid w:val="00295D83"/>
    <w:rsid w:val="002A0319"/>
    <w:rsid w:val="003643B2"/>
    <w:rsid w:val="003774F4"/>
    <w:rsid w:val="004A7CCB"/>
    <w:rsid w:val="00531A3A"/>
    <w:rsid w:val="00537790"/>
    <w:rsid w:val="00575791"/>
    <w:rsid w:val="006015FF"/>
    <w:rsid w:val="006F3E01"/>
    <w:rsid w:val="00797D9C"/>
    <w:rsid w:val="007B2D3D"/>
    <w:rsid w:val="00804A99"/>
    <w:rsid w:val="00806B6D"/>
    <w:rsid w:val="008A3A44"/>
    <w:rsid w:val="008F7C8F"/>
    <w:rsid w:val="00977580"/>
    <w:rsid w:val="009A6A4E"/>
    <w:rsid w:val="00CA1130"/>
    <w:rsid w:val="00CE14AD"/>
    <w:rsid w:val="00CF59E2"/>
    <w:rsid w:val="00F53318"/>
    <w:rsid w:val="00FA5A3F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B89"/>
  <w15:chartTrackingRefBased/>
  <w15:docId w15:val="{01D1DD79-E3DE-4EB9-8C93-4F7BBC8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03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031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A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g-v.dk" TargetMode="External"/><Relationship Id="rId5" Type="http://schemas.openxmlformats.org/officeDocument/2006/relationships/hyperlink" Target="mailto:mona@mg-v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Kragh Abildgaard</dc:creator>
  <cp:keywords/>
  <dc:description/>
  <cp:lastModifiedBy>Martin Kragh Abildgaard</cp:lastModifiedBy>
  <cp:revision>10</cp:revision>
  <dcterms:created xsi:type="dcterms:W3CDTF">2020-03-25T07:45:00Z</dcterms:created>
  <dcterms:modified xsi:type="dcterms:W3CDTF">2020-03-25T12:16:00Z</dcterms:modified>
</cp:coreProperties>
</file>